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E6" w:rsidRDefault="002757F9">
      <w:pPr>
        <w:rPr>
          <w:sz w:val="24"/>
          <w:szCs w:val="24"/>
        </w:rPr>
      </w:pPr>
      <w:r>
        <w:rPr>
          <w:sz w:val="24"/>
          <w:szCs w:val="24"/>
        </w:rPr>
        <w:t xml:space="preserve">Alcuni commenti sui futuri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</w:t>
      </w:r>
      <w:r w:rsidR="00B53E6C">
        <w:rPr>
          <w:sz w:val="24"/>
          <w:szCs w:val="24"/>
        </w:rPr>
        <w:t>l</w:t>
      </w:r>
      <w:r>
        <w:rPr>
          <w:sz w:val="24"/>
          <w:szCs w:val="24"/>
        </w:rPr>
        <w:t xml:space="preserve">ong </w:t>
      </w:r>
      <w:proofErr w:type="spellStart"/>
      <w:r>
        <w:rPr>
          <w:sz w:val="24"/>
          <w:szCs w:val="24"/>
        </w:rPr>
        <w:t>baseline</w:t>
      </w:r>
      <w:proofErr w:type="spellEnd"/>
    </w:p>
    <w:p w:rsidR="002757F9" w:rsidRDefault="002757F9" w:rsidP="002757F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Nova+T2K+Reattori possono misurare la MH a 3 sigma nella combinazione di </w:t>
      </w:r>
      <w:proofErr w:type="spellStart"/>
      <w:r>
        <w:rPr>
          <w:sz w:val="24"/>
          <w:szCs w:val="24"/>
        </w:rPr>
        <w:t>gerarchia*delta</w:t>
      </w:r>
      <w:proofErr w:type="spellEnd"/>
      <w:r>
        <w:rPr>
          <w:sz w:val="24"/>
          <w:szCs w:val="24"/>
        </w:rPr>
        <w:t xml:space="preserve"> fortunata</w:t>
      </w:r>
    </w:p>
    <w:p w:rsidR="002757F9" w:rsidRDefault="002757F9" w:rsidP="002757F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Possono misurare </w:t>
      </w:r>
      <w:proofErr w:type="spellStart"/>
      <w:r>
        <w:rPr>
          <w:sz w:val="24"/>
          <w:szCs w:val="24"/>
        </w:rPr>
        <w:t>delta_CP</w:t>
      </w:r>
      <w:proofErr w:type="spellEnd"/>
      <w:r>
        <w:rPr>
          <w:sz w:val="24"/>
          <w:szCs w:val="24"/>
        </w:rPr>
        <w:t xml:space="preserve"> a 3 sigma per il 20% circa dei parametri</w:t>
      </w:r>
      <w:r w:rsidR="00503B62">
        <w:rPr>
          <w:sz w:val="24"/>
          <w:szCs w:val="24"/>
        </w:rPr>
        <w:t xml:space="preserve"> (10 anni)</w:t>
      </w:r>
    </w:p>
    <w:p w:rsidR="002757F9" w:rsidRDefault="002757F9" w:rsidP="002757F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Progetti futuri per la MH sono</w:t>
      </w:r>
    </w:p>
    <w:p w:rsidR="002757F9" w:rsidRDefault="002757F9" w:rsidP="002757F9">
      <w:pPr>
        <w:pStyle w:val="Paragrafoelenco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INO (Start 2017, 3 sigma in circa 10 anni)</w:t>
      </w:r>
    </w:p>
    <w:p w:rsidR="002757F9" w:rsidRDefault="002757F9" w:rsidP="002757F9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Pingu</w:t>
      </w:r>
      <w:proofErr w:type="spellEnd"/>
      <w:r>
        <w:rPr>
          <w:sz w:val="24"/>
          <w:szCs w:val="24"/>
        </w:rPr>
        <w:t xml:space="preserve"> (No </w:t>
      </w:r>
      <w:proofErr w:type="spellStart"/>
      <w:r>
        <w:rPr>
          <w:sz w:val="24"/>
          <w:szCs w:val="24"/>
        </w:rPr>
        <w:t>LoI</w:t>
      </w:r>
      <w:proofErr w:type="spellEnd"/>
      <w:r>
        <w:rPr>
          <w:sz w:val="24"/>
          <w:szCs w:val="24"/>
        </w:rPr>
        <w:t xml:space="preserve"> per il momento, forse 5 sigma in 2 anni)</w:t>
      </w:r>
    </w:p>
    <w:p w:rsidR="002757F9" w:rsidRDefault="002757F9" w:rsidP="002757F9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Bay II (o anche RENO II, no </w:t>
      </w:r>
      <w:proofErr w:type="spellStart"/>
      <w:r>
        <w:rPr>
          <w:sz w:val="24"/>
          <w:szCs w:val="24"/>
        </w:rPr>
        <w:t>LoI</w:t>
      </w:r>
      <w:proofErr w:type="spellEnd"/>
      <w:r>
        <w:rPr>
          <w:sz w:val="24"/>
          <w:szCs w:val="24"/>
        </w:rPr>
        <w:t xml:space="preserve"> per il momento, forse 3 sigma in 5 anni)</w:t>
      </w:r>
    </w:p>
    <w:p w:rsidR="002757F9" w:rsidRDefault="002757F9" w:rsidP="002757F9">
      <w:pPr>
        <w:pStyle w:val="Paragrafoelenco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HyperKamiokande</w:t>
      </w:r>
      <w:proofErr w:type="spellEnd"/>
      <w:r>
        <w:rPr>
          <w:sz w:val="24"/>
          <w:szCs w:val="24"/>
        </w:rPr>
        <w:t xml:space="preserve"> fa &gt;3 sigma combinando il fascio  con gli atmosferici</w:t>
      </w:r>
    </w:p>
    <w:p w:rsidR="00B53E6C" w:rsidRDefault="00B53E6C" w:rsidP="002757F9">
      <w:pPr>
        <w:pStyle w:val="Paragrafoelenco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CNGS con la potenza di oggi, sparato su SK, farebbe 3 sigma in 5 anni.</w:t>
      </w:r>
    </w:p>
    <w:p w:rsidR="002757F9" w:rsidRDefault="002757F9" w:rsidP="002757F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agli acceleratori </w:t>
      </w:r>
      <w:r w:rsidR="00B53E6C">
        <w:rPr>
          <w:sz w:val="24"/>
          <w:szCs w:val="24"/>
        </w:rPr>
        <w:t xml:space="preserve">per MH </w:t>
      </w:r>
      <w:r>
        <w:rPr>
          <w:sz w:val="24"/>
          <w:szCs w:val="24"/>
        </w:rPr>
        <w:t xml:space="preserve">richiede una </w:t>
      </w:r>
      <w:proofErr w:type="spellStart"/>
      <w:r>
        <w:rPr>
          <w:sz w:val="24"/>
          <w:szCs w:val="24"/>
        </w:rPr>
        <w:t>baseline</w:t>
      </w:r>
      <w:proofErr w:type="spellEnd"/>
      <w:r>
        <w:rPr>
          <w:sz w:val="24"/>
          <w:szCs w:val="24"/>
        </w:rPr>
        <w:t xml:space="preserve"> di &gt;1500 km. Per 5 sigma servono 20 </w:t>
      </w:r>
      <w:proofErr w:type="spellStart"/>
      <w:r>
        <w:rPr>
          <w:sz w:val="24"/>
          <w:szCs w:val="24"/>
        </w:rPr>
        <w:t>kton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 e 1 MW di fascio (CNGS circa 0.4 MW). E’ sostanzialmente un </w:t>
      </w:r>
      <w:proofErr w:type="spellStart"/>
      <w:r>
        <w:rPr>
          <w:sz w:val="24"/>
          <w:szCs w:val="24"/>
        </w:rPr>
        <w:t>counting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il </w:t>
      </w:r>
      <w:proofErr w:type="spellStart"/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 serve per rigettare i </w:t>
      </w:r>
      <w:proofErr w:type="spellStart"/>
      <w:r>
        <w:rPr>
          <w:sz w:val="24"/>
          <w:szCs w:val="24"/>
        </w:rPr>
        <w:t>pizero</w:t>
      </w:r>
      <w:proofErr w:type="spellEnd"/>
      <w:r>
        <w:rPr>
          <w:sz w:val="24"/>
          <w:szCs w:val="24"/>
        </w:rPr>
        <w:t>,  l’acqua andrebbe ancora bene</w:t>
      </w:r>
      <w:r w:rsidR="00B53E6C">
        <w:rPr>
          <w:sz w:val="24"/>
          <w:szCs w:val="24"/>
        </w:rPr>
        <w:t xml:space="preserve"> (alle energie in gioco </w:t>
      </w:r>
      <w:proofErr w:type="spellStart"/>
      <w:r w:rsidR="00B53E6C">
        <w:rPr>
          <w:sz w:val="24"/>
          <w:szCs w:val="24"/>
        </w:rPr>
        <w:t>LAr</w:t>
      </w:r>
      <w:proofErr w:type="spellEnd"/>
      <w:r w:rsidR="00B53E6C">
        <w:rPr>
          <w:sz w:val="24"/>
          <w:szCs w:val="24"/>
        </w:rPr>
        <w:t xml:space="preserve"> guadagna circa un fattore 5 in massa sull’acqua).</w:t>
      </w:r>
      <w:r>
        <w:rPr>
          <w:sz w:val="24"/>
          <w:szCs w:val="24"/>
        </w:rPr>
        <w:t xml:space="preserve"> </w:t>
      </w:r>
    </w:p>
    <w:p w:rsidR="002757F9" w:rsidRDefault="002757F9" w:rsidP="002757F9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HyperKamiokande</w:t>
      </w:r>
      <w:proofErr w:type="spellEnd"/>
      <w:r>
        <w:rPr>
          <w:sz w:val="24"/>
          <w:szCs w:val="24"/>
        </w:rPr>
        <w:t xml:space="preserve"> fa 3 sigma su CP nel 75% dei parametri (5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>, 0.75 MW di fascio</w:t>
      </w:r>
      <w:r w:rsidR="00503B62">
        <w:rPr>
          <w:sz w:val="24"/>
          <w:szCs w:val="24"/>
        </w:rPr>
        <w:t xml:space="preserve">; </w:t>
      </w:r>
      <w:proofErr w:type="spellStart"/>
      <w:r w:rsidR="00503B62">
        <w:rPr>
          <w:sz w:val="24"/>
          <w:szCs w:val="24"/>
        </w:rPr>
        <w:t>max</w:t>
      </w:r>
      <w:proofErr w:type="spellEnd"/>
      <w:r w:rsidR="00503B62">
        <w:rPr>
          <w:sz w:val="24"/>
          <w:szCs w:val="24"/>
        </w:rPr>
        <w:t xml:space="preserve"> potenza possibile a </w:t>
      </w:r>
      <w:proofErr w:type="spellStart"/>
      <w:r w:rsidR="00503B62">
        <w:rPr>
          <w:sz w:val="24"/>
          <w:szCs w:val="24"/>
        </w:rPr>
        <w:t>J-Parc</w:t>
      </w:r>
      <w:proofErr w:type="spellEnd"/>
      <w:r w:rsidR="00503B62">
        <w:rPr>
          <w:sz w:val="24"/>
          <w:szCs w:val="24"/>
        </w:rPr>
        <w:t xml:space="preserve"> e’ 1.66 MW</w:t>
      </w:r>
      <w:r>
        <w:rPr>
          <w:sz w:val="24"/>
          <w:szCs w:val="24"/>
        </w:rPr>
        <w:t xml:space="preserve">). Per fare altrettanto in Finlandia servono 50 </w:t>
      </w:r>
      <w:proofErr w:type="spellStart"/>
      <w:r>
        <w:rPr>
          <w:sz w:val="24"/>
          <w:szCs w:val="24"/>
        </w:rPr>
        <w:t>kton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 e </w:t>
      </w:r>
      <w:r w:rsidR="00503B62">
        <w:rPr>
          <w:sz w:val="24"/>
          <w:szCs w:val="24"/>
        </w:rPr>
        <w:t>&gt;</w:t>
      </w:r>
      <w:r>
        <w:rPr>
          <w:sz w:val="24"/>
          <w:szCs w:val="24"/>
        </w:rPr>
        <w:t>1 MW</w:t>
      </w:r>
      <w:r w:rsidR="00503B62">
        <w:rPr>
          <w:sz w:val="24"/>
          <w:szCs w:val="24"/>
        </w:rPr>
        <w:t xml:space="preserve">, vale a dire NUOVO acceleratore. Credo sia fair dire che il </w:t>
      </w:r>
      <w:proofErr w:type="spellStart"/>
      <w:r w:rsidR="00503B62">
        <w:rPr>
          <w:sz w:val="24"/>
          <w:szCs w:val="24"/>
        </w:rPr>
        <w:t>piu’</w:t>
      </w:r>
      <w:proofErr w:type="spellEnd"/>
      <w:r w:rsidR="00B53E6C">
        <w:rPr>
          <w:sz w:val="24"/>
          <w:szCs w:val="24"/>
        </w:rPr>
        <w:t xml:space="preserve"> grande LAr</w:t>
      </w:r>
      <w:r w:rsidR="00503B62">
        <w:rPr>
          <w:sz w:val="24"/>
          <w:szCs w:val="24"/>
        </w:rPr>
        <w:t xml:space="preserve"> detector che si </w:t>
      </w:r>
      <w:proofErr w:type="spellStart"/>
      <w:r w:rsidR="00503B62">
        <w:rPr>
          <w:sz w:val="24"/>
          <w:szCs w:val="24"/>
        </w:rPr>
        <w:t>puo’</w:t>
      </w:r>
      <w:proofErr w:type="spellEnd"/>
      <w:r w:rsidR="00503B62">
        <w:rPr>
          <w:sz w:val="24"/>
          <w:szCs w:val="24"/>
        </w:rPr>
        <w:t xml:space="preserve"> disegnare oggi e’ 10 </w:t>
      </w:r>
      <w:proofErr w:type="spellStart"/>
      <w:r w:rsidR="00503B62">
        <w:rPr>
          <w:sz w:val="24"/>
          <w:szCs w:val="24"/>
        </w:rPr>
        <w:t>kton</w:t>
      </w:r>
      <w:proofErr w:type="spellEnd"/>
      <w:r w:rsidR="00503B62">
        <w:rPr>
          <w:sz w:val="24"/>
          <w:szCs w:val="24"/>
        </w:rPr>
        <w:t xml:space="preserve">.  </w:t>
      </w:r>
    </w:p>
    <w:p w:rsidR="00503B62" w:rsidRDefault="00503B62" w:rsidP="002757F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 CP le </w:t>
      </w:r>
      <w:proofErr w:type="spellStart"/>
      <w:r>
        <w:rPr>
          <w:sz w:val="24"/>
          <w:szCs w:val="24"/>
        </w:rPr>
        <w:t>baseline</w:t>
      </w:r>
      <w:proofErr w:type="spellEnd"/>
      <w:r>
        <w:rPr>
          <w:sz w:val="24"/>
          <w:szCs w:val="24"/>
        </w:rPr>
        <w:t xml:space="preserve"> &gt;1500 km cominciano a diventare inefficienti. Gli errori sistematici devono essere a meno del 5% (T2K e’ oggi al 10%)</w:t>
      </w:r>
    </w:p>
    <w:p w:rsidR="00503B62" w:rsidRPr="002757F9" w:rsidRDefault="00503B62" w:rsidP="00503B62">
      <w:pPr>
        <w:pStyle w:val="Paragrafoelenco"/>
        <w:rPr>
          <w:sz w:val="24"/>
          <w:szCs w:val="24"/>
        </w:rPr>
      </w:pPr>
    </w:p>
    <w:sectPr w:rsidR="00503B62" w:rsidRPr="002757F9" w:rsidSect="000D3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4DE"/>
    <w:multiLevelType w:val="hybridMultilevel"/>
    <w:tmpl w:val="768A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7F9"/>
    <w:rsid w:val="000D30D8"/>
    <w:rsid w:val="002757F9"/>
    <w:rsid w:val="00503B62"/>
    <w:rsid w:val="006B226C"/>
    <w:rsid w:val="00984A6A"/>
    <w:rsid w:val="00B5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0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2012-10-23T16:34:00Z</dcterms:created>
  <dcterms:modified xsi:type="dcterms:W3CDTF">2012-10-23T16:53:00Z</dcterms:modified>
</cp:coreProperties>
</file>